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0187D" w14:textId="5149F490" w:rsidR="00854839" w:rsidRPr="00A06526" w:rsidRDefault="00854839" w:rsidP="0085483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A06526">
        <w:rPr>
          <w:rFonts w:ascii="Arial" w:hAnsi="Arial" w:cs="Arial"/>
          <w:sz w:val="22"/>
          <w:szCs w:val="18"/>
        </w:rPr>
        <w:t>Załącznik nr 13.05</w:t>
      </w:r>
    </w:p>
    <w:p w14:paraId="0CD1C72F" w14:textId="77777777" w:rsidR="00A06526" w:rsidRPr="00A06526" w:rsidRDefault="00A06526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1DD07F3" w14:textId="01008A99" w:rsidR="00B51678" w:rsidRPr="00A06526" w:rsidRDefault="00B51678" w:rsidP="00B51678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A06526">
        <w:rPr>
          <w:rFonts w:ascii="Arial" w:hAnsi="Arial"/>
          <w:b/>
          <w:spacing w:val="100"/>
          <w:sz w:val="22"/>
          <w:szCs w:val="22"/>
        </w:rPr>
        <w:t>WZÓR</w:t>
      </w:r>
    </w:p>
    <w:p w14:paraId="6786B7F6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64C4B88" w14:textId="77777777" w:rsidR="00B51678" w:rsidRPr="00A06526" w:rsidRDefault="00B51678" w:rsidP="00B51678">
      <w:pPr>
        <w:keepNext/>
        <w:rPr>
          <w:rFonts w:ascii="Arial" w:hAnsi="Arial" w:cs="Arial"/>
          <w:snapToGrid w:val="0"/>
          <w:sz w:val="22"/>
          <w:szCs w:val="22"/>
        </w:rPr>
      </w:pPr>
      <w:r w:rsidRPr="00A06526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7FA8137" w14:textId="77777777" w:rsidR="00B51678" w:rsidRPr="00A06526" w:rsidRDefault="00B51678" w:rsidP="00B5167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0652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503BE888" w14:textId="77777777" w:rsidR="00B51678" w:rsidRPr="00A06526" w:rsidRDefault="00B51678" w:rsidP="00B5167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9200792" w14:textId="77777777" w:rsidR="00A712DC" w:rsidRPr="00771A2C" w:rsidRDefault="00A712DC" w:rsidP="00A712DC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42CFB273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FDB3A1" w14:textId="77777777" w:rsidR="00B51678" w:rsidRPr="00A06526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3E0F6C4" w14:textId="77777777" w:rsidR="00B51678" w:rsidRPr="00A06526" w:rsidRDefault="00B51678" w:rsidP="00B51678">
      <w:pPr>
        <w:jc w:val="right"/>
        <w:rPr>
          <w:rFonts w:ascii="Arial" w:hAnsi="Arial"/>
          <w:sz w:val="22"/>
          <w:szCs w:val="22"/>
        </w:rPr>
      </w:pPr>
      <w:r w:rsidRPr="00A0652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867776C" w14:textId="77777777" w:rsidR="00B51678" w:rsidRPr="00A06526" w:rsidRDefault="00B51678" w:rsidP="00B51678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0652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645D493E" w14:textId="77777777" w:rsidR="00B51678" w:rsidRPr="00A06526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9CFB5A6" w14:textId="77777777" w:rsidR="00171688" w:rsidRPr="00A06526" w:rsidRDefault="0017168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6078913F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A06526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C6905F7" w14:textId="77777777" w:rsidR="00B233AB" w:rsidRPr="00A06526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612BF723" w14:textId="2AA7D667" w:rsidR="00B51678" w:rsidRPr="00A06526" w:rsidRDefault="00B233AB" w:rsidP="00891A0B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A06526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>U. z 2022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A06526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>1614</w:t>
      </w:r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) w związku z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 w:rsidRPr="00A06526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oraz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1/3</w:t>
      </w:r>
      <w:r w:rsidR="00786F50" w:rsidRPr="00A06526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i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>….. załącznika nr 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1/2</w:t>
      </w:r>
      <w:r w:rsidR="00786F50" w:rsidRPr="00A06526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do ustawy z dnia 19 grudnia 2008</w:t>
      </w:r>
      <w:r w:rsidR="0023786B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A06526" w:rsidRPr="00A06526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06526" w:rsidRPr="00A06526">
        <w:rPr>
          <w:rFonts w:ascii="Arial" w:hAnsi="Arial" w:cs="Arial"/>
          <w:b/>
          <w:bCs/>
          <w:sz w:val="22"/>
          <w:szCs w:val="22"/>
        </w:rPr>
        <w:t xml:space="preserve"> </w:t>
      </w:r>
      <w:r w:rsidR="00A06526" w:rsidRPr="00A06526">
        <w:rPr>
          <w:rFonts w:ascii="Arial" w:hAnsi="Arial" w:cs="Arial"/>
          <w:bCs/>
          <w:sz w:val="22"/>
          <w:szCs w:val="22"/>
        </w:rPr>
        <w:t>poz. 164</w:t>
      </w:r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F06594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06526" w:rsidRPr="00A06526">
        <w:rPr>
          <w:rFonts w:ascii="Arial" w:hAnsi="Arial" w:cs="Arial"/>
          <w:bCs/>
          <w:sz w:val="22"/>
          <w:szCs w:val="22"/>
        </w:rPr>
        <w:t>)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po przepro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wadzeniu kontroli w 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A06526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96432F" w:rsidRPr="00A06526">
        <w:rPr>
          <w:rFonts w:ascii="Arial" w:hAnsi="Arial" w:cs="Arial"/>
          <w:snapToGrid w:val="0"/>
          <w:kern w:val="22"/>
          <w:sz w:val="22"/>
          <w:szCs w:val="22"/>
        </w:rPr>
        <w:t>.........</w:t>
      </w:r>
    </w:p>
    <w:p w14:paraId="6EB4E8C2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A06526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D523BA9" w14:textId="77777777" w:rsidR="00B51678" w:rsidRPr="00A06526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46C78C80" w14:textId="77777777" w:rsidR="00BE2CFA" w:rsidRPr="00A06526" w:rsidRDefault="00C95D10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>umieszczenie stanowiska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 w:rsidRPr="00A06526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966389" w:rsidRPr="00A06526">
        <w:rPr>
          <w:rFonts w:ascii="Arial" w:hAnsi="Arial" w:cs="Arial"/>
          <w:snapToGrid w:val="0"/>
          <w:kern w:val="22"/>
          <w:sz w:val="22"/>
          <w:szCs w:val="22"/>
        </w:rPr>
        <w:t>……………………………</w:t>
      </w:r>
      <w:r w:rsidR="00786F50" w:rsidRPr="00A06526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065D6A0" w14:textId="3DD0B1CB" w:rsidR="00BE2CFA" w:rsidRPr="00A06526" w:rsidRDefault="001E3412" w:rsidP="00BE2CFA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/>
          <w:i/>
          <w:sz w:val="16"/>
          <w:szCs w:val="16"/>
        </w:rPr>
        <w:t xml:space="preserve">            </w:t>
      </w:r>
      <w:r w:rsidR="00BE2CFA" w:rsidRPr="00A06526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0DE7A6F3" w14:textId="77777777" w:rsidR="00B233AB" w:rsidRPr="00A06526" w:rsidRDefault="00C95D1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>w wykazie stanowisk pracy, o którym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z dnia 19 grudnia 2008 r. </w:t>
      </w:r>
      <w:r w:rsidR="00B233AB" w:rsidRPr="00A06526">
        <w:rPr>
          <w:rFonts w:ascii="Arial" w:hAnsi="Arial" w:cs="Arial"/>
          <w:snapToGrid w:val="0"/>
          <w:kern w:val="22"/>
          <w:sz w:val="22"/>
          <w:szCs w:val="22"/>
        </w:rPr>
        <w:t>o emeryturach pomostowych.</w:t>
      </w:r>
    </w:p>
    <w:p w14:paraId="0AFC5E45" w14:textId="77777777" w:rsidR="00B51678" w:rsidRPr="00A06526" w:rsidRDefault="00B51678" w:rsidP="00B51678">
      <w:pPr>
        <w:jc w:val="center"/>
        <w:rPr>
          <w:rFonts w:ascii="Arial" w:hAnsi="Arial"/>
          <w:sz w:val="22"/>
        </w:rPr>
      </w:pPr>
    </w:p>
    <w:p w14:paraId="0EB93411" w14:textId="77777777" w:rsidR="00B51678" w:rsidRPr="00A06526" w:rsidRDefault="00B51678" w:rsidP="00B51678">
      <w:pPr>
        <w:jc w:val="center"/>
        <w:rPr>
          <w:rFonts w:ascii="Arial" w:hAnsi="Arial"/>
          <w:sz w:val="22"/>
        </w:rPr>
      </w:pPr>
      <w:r w:rsidRPr="00A06526">
        <w:rPr>
          <w:rFonts w:ascii="Arial" w:hAnsi="Arial"/>
          <w:sz w:val="22"/>
        </w:rPr>
        <w:t>Uzasadnienie:</w:t>
      </w:r>
    </w:p>
    <w:p w14:paraId="720F3016" w14:textId="77777777" w:rsidR="00B51678" w:rsidRPr="00A06526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A0652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F4B7FD8" w14:textId="55B48C72" w:rsidR="00B51678" w:rsidRPr="00A06526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A0652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E746786" w14:textId="77777777" w:rsidR="00B51678" w:rsidRPr="00A06526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2865BCD3" w14:textId="55F6677E" w:rsidR="00B51678" w:rsidRPr="00A06526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A0652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6209A0F9" w14:textId="77777777" w:rsidR="00B51678" w:rsidRPr="00A06526" w:rsidRDefault="000F699F" w:rsidP="00B51678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A06526">
        <w:rPr>
          <w:rFonts w:ascii="Arial" w:hAnsi="Arial"/>
          <w:sz w:val="22"/>
          <w:szCs w:val="22"/>
        </w:rPr>
        <w:t>Od decyzji stronom</w:t>
      </w:r>
      <w:r w:rsidR="00B51678" w:rsidRPr="00A06526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="00B51678" w:rsidRPr="00A06526">
        <w:rPr>
          <w:rFonts w:ascii="Arial" w:hAnsi="Arial" w:cs="Arial"/>
          <w:snapToGrid w:val="0"/>
          <w:kern w:val="22"/>
          <w:sz w:val="22"/>
        </w:rPr>
        <w:t>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267164BF" w14:textId="77777777" w:rsidR="000F699F" w:rsidRPr="00A06526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C7076"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6732C9A1" w14:textId="77777777" w:rsidR="000F699F" w:rsidRPr="00A06526" w:rsidRDefault="00737DD0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5F1EE3" w:rsidRPr="00A0652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>2 Kodeksu p</w:t>
      </w:r>
      <w:r w:rsidR="000F699F" w:rsidRPr="00A06526">
        <w:rPr>
          <w:rFonts w:ascii="Arial" w:hAnsi="Arial" w:cs="Arial"/>
          <w:snapToGrid w:val="0"/>
          <w:kern w:val="22"/>
          <w:sz w:val="22"/>
          <w:szCs w:val="22"/>
        </w:rPr>
        <w:t>ostępowania administracyjnego).</w:t>
      </w:r>
    </w:p>
    <w:p w14:paraId="226E01F4" w14:textId="77777777" w:rsidR="00841A07" w:rsidRPr="00A06526" w:rsidRDefault="00841A07" w:rsidP="00841A07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06526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A06526">
        <w:rPr>
          <w:rFonts w:ascii="Arial" w:hAnsi="Arial" w:cs="Arial"/>
          <w:kern w:val="22"/>
          <w:sz w:val="22"/>
          <w:szCs w:val="22"/>
        </w:rPr>
        <w:br/>
        <w:t xml:space="preserve">o zrzeczeniu się prawa do wniesienia odwołania decyzja staje się ostateczna i prawomocna </w:t>
      </w:r>
      <w:r w:rsidRPr="00A06526">
        <w:rPr>
          <w:rFonts w:ascii="Arial" w:hAnsi="Arial" w:cs="Arial"/>
          <w:kern w:val="22"/>
          <w:sz w:val="22"/>
          <w:szCs w:val="22"/>
        </w:rPr>
        <w:br/>
        <w:t xml:space="preserve">(art. 127a Kodeksu postępowania administracyjnego). </w:t>
      </w:r>
    </w:p>
    <w:p w14:paraId="448C2CF9" w14:textId="77777777" w:rsidR="009028C6" w:rsidRPr="00A06526" w:rsidRDefault="009028C6" w:rsidP="009028C6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06526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714DA6A9" w14:textId="674A58AA" w:rsidR="00171688" w:rsidRPr="00A06526" w:rsidRDefault="00171688" w:rsidP="00171688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A06526">
        <w:rPr>
          <w:rFonts w:ascii="Arial" w:hAnsi="Arial" w:cs="Arial"/>
          <w:kern w:val="22"/>
          <w:sz w:val="22"/>
          <w:szCs w:val="22"/>
        </w:rPr>
        <w:t xml:space="preserve">Kontrola w zakresie nieumieszczenia pracownika w ewidencji pracowników wykonujących pracę </w:t>
      </w:r>
      <w:r w:rsidR="004E5B49" w:rsidRPr="00A06526">
        <w:rPr>
          <w:rFonts w:ascii="Arial" w:hAnsi="Arial" w:cs="Arial"/>
          <w:kern w:val="22"/>
          <w:sz w:val="22"/>
          <w:szCs w:val="22"/>
        </w:rPr>
        <w:br/>
      </w:r>
      <w:r w:rsidRPr="00A06526">
        <w:rPr>
          <w:rFonts w:ascii="Arial" w:hAnsi="Arial" w:cs="Arial"/>
          <w:kern w:val="22"/>
          <w:sz w:val="22"/>
          <w:szCs w:val="22"/>
        </w:rPr>
        <w:t xml:space="preserve">w szczególnych warunkach lub o szczególnym charakterze może być przeprowadzona </w:t>
      </w:r>
      <w:r w:rsidR="004E5B49" w:rsidRPr="00A06526">
        <w:rPr>
          <w:rFonts w:ascii="Arial" w:hAnsi="Arial" w:cs="Arial"/>
          <w:kern w:val="22"/>
          <w:sz w:val="22"/>
          <w:szCs w:val="22"/>
        </w:rPr>
        <w:br/>
      </w:r>
      <w:r w:rsidRPr="00A06526">
        <w:rPr>
          <w:rFonts w:ascii="Arial" w:hAnsi="Arial" w:cs="Arial"/>
          <w:kern w:val="22"/>
          <w:sz w:val="22"/>
          <w:szCs w:val="22"/>
        </w:rPr>
        <w:t>po uprawomocnieniu się ww. decyzji. W tym celu konieczne jest złożenie ponownej skargi</w:t>
      </w:r>
      <w:r w:rsidRPr="00A06526">
        <w:rPr>
          <w:rFonts w:ascii="Arial" w:hAnsi="Arial" w:cs="Arial"/>
          <w:bCs/>
          <w:szCs w:val="22"/>
          <w:vertAlign w:val="superscript"/>
        </w:rPr>
        <w:t>(*)</w:t>
      </w:r>
      <w:r w:rsidR="002525F2" w:rsidRPr="00A06526">
        <w:rPr>
          <w:rFonts w:ascii="Arial" w:hAnsi="Arial" w:cs="Arial"/>
          <w:bCs/>
          <w:sz w:val="22"/>
          <w:szCs w:val="22"/>
        </w:rPr>
        <w:t>.</w:t>
      </w:r>
    </w:p>
    <w:p w14:paraId="3B303567" w14:textId="77777777" w:rsidR="00A4187A" w:rsidRPr="00A06526" w:rsidRDefault="00A4187A" w:rsidP="00B51678">
      <w:pPr>
        <w:ind w:left="6000"/>
        <w:jc w:val="center"/>
        <w:rPr>
          <w:rFonts w:ascii="Arial" w:hAnsi="Arial"/>
          <w:sz w:val="22"/>
        </w:rPr>
      </w:pPr>
    </w:p>
    <w:p w14:paraId="5A5A0031" w14:textId="18C43BA0" w:rsidR="00B51678" w:rsidRPr="00A06526" w:rsidRDefault="00B51678" w:rsidP="00B51678">
      <w:pPr>
        <w:ind w:left="6000"/>
        <w:jc w:val="center"/>
        <w:rPr>
          <w:rFonts w:ascii="Arial" w:hAnsi="Arial"/>
          <w:sz w:val="22"/>
        </w:rPr>
      </w:pPr>
      <w:r w:rsidRPr="00A06526">
        <w:rPr>
          <w:rFonts w:ascii="Arial" w:hAnsi="Arial"/>
          <w:sz w:val="22"/>
        </w:rPr>
        <w:t>........................................................</w:t>
      </w:r>
    </w:p>
    <w:p w14:paraId="49C62B7F" w14:textId="77777777" w:rsidR="00B51678" w:rsidRPr="00A06526" w:rsidRDefault="00B51678" w:rsidP="00B51678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A06526">
        <w:rPr>
          <w:rFonts w:ascii="Arial" w:hAnsi="Arial"/>
          <w:i/>
          <w:sz w:val="16"/>
          <w:szCs w:val="16"/>
        </w:rPr>
        <w:t>(podpis i pieczęć inspektora pracy)</w:t>
      </w:r>
    </w:p>
    <w:p w14:paraId="527F7CDB" w14:textId="77777777" w:rsidR="009C6410" w:rsidRPr="00A06526" w:rsidRDefault="009C6410" w:rsidP="009C6410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  <w:r w:rsidRPr="00A06526">
        <w:rPr>
          <w:rFonts w:ascii="Arial" w:hAnsi="Arial" w:cs="Arial"/>
          <w:snapToGrid w:val="0"/>
          <w:kern w:val="22"/>
          <w:sz w:val="22"/>
          <w:szCs w:val="24"/>
        </w:rPr>
        <w:t>Otrzymuje:</w:t>
      </w:r>
    </w:p>
    <w:p w14:paraId="7FE5AF9A" w14:textId="77777777" w:rsidR="009C6410" w:rsidRPr="00A06526" w:rsidRDefault="000C4D1A" w:rsidP="000C4D1A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A06526">
        <w:rPr>
          <w:rFonts w:ascii="Arial" w:hAnsi="Arial" w:cs="Arial"/>
          <w:kern w:val="22"/>
          <w:sz w:val="22"/>
          <w:szCs w:val="20"/>
        </w:rPr>
        <w:t>1. Adresat</w:t>
      </w:r>
    </w:p>
    <w:p w14:paraId="298EA32E" w14:textId="77777777" w:rsidR="009C6410" w:rsidRPr="00A06526" w:rsidRDefault="009C6410" w:rsidP="009C6410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A06526">
        <w:rPr>
          <w:rFonts w:ascii="Arial" w:hAnsi="Arial" w:cs="Arial"/>
          <w:kern w:val="22"/>
          <w:sz w:val="22"/>
          <w:szCs w:val="20"/>
        </w:rPr>
        <w:t>2. ……………………………</w:t>
      </w:r>
    </w:p>
    <w:p w14:paraId="529E6860" w14:textId="0A7CD7C5" w:rsidR="009C6410" w:rsidRPr="00A06526" w:rsidRDefault="009C6410" w:rsidP="004E5B49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A06526">
        <w:rPr>
          <w:rFonts w:ascii="Arial" w:hAnsi="Arial" w:cs="Arial"/>
          <w:i/>
          <w:snapToGrid w:val="0"/>
          <w:sz w:val="16"/>
          <w:szCs w:val="16"/>
        </w:rPr>
        <w:t xml:space="preserve"> (imię, nazwisko i adres pracownika – wnioskodawcy)</w:t>
      </w:r>
    </w:p>
    <w:p w14:paraId="5564C2C7" w14:textId="77777777" w:rsidR="00891A0B" w:rsidRPr="00A06526" w:rsidRDefault="00891A0B" w:rsidP="004E5B4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D23510E" w14:textId="612EA45F" w:rsidR="00171688" w:rsidRPr="00A06526" w:rsidRDefault="00171688" w:rsidP="004E5B49">
      <w:pPr>
        <w:rPr>
          <w:rFonts w:ascii="Arial" w:hAnsi="Arial" w:cs="Arial"/>
          <w:kern w:val="22"/>
          <w:sz w:val="16"/>
          <w:szCs w:val="16"/>
        </w:rPr>
      </w:pPr>
      <w:r w:rsidRPr="00A0652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06526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71688" w:rsidRPr="00A065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BD760" w14:textId="77777777" w:rsidR="00C2288B" w:rsidRDefault="00C2288B">
      <w:r>
        <w:separator/>
      </w:r>
    </w:p>
  </w:endnote>
  <w:endnote w:type="continuationSeparator" w:id="0">
    <w:p w14:paraId="1225D733" w14:textId="77777777" w:rsidR="00C2288B" w:rsidRDefault="00C2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F535" w14:textId="56A6694B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23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77BA57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7BA2" w14:textId="6E8CAB07" w:rsidR="00B233AB" w:rsidRPr="00B51678" w:rsidRDefault="00C71B85">
    <w:pPr>
      <w:pStyle w:val="Stopka"/>
      <w:ind w:right="360"/>
      <w:jc w:val="both"/>
      <w:rPr>
        <w:i/>
        <w:sz w:val="16"/>
        <w:szCs w:val="16"/>
      </w:rPr>
    </w:pPr>
    <w:r w:rsidRPr="00B51678">
      <w:rPr>
        <w:rFonts w:ascii="Arial" w:hAnsi="Arial"/>
        <w:i/>
        <w:sz w:val="16"/>
        <w:szCs w:val="16"/>
      </w:rPr>
      <w:t>1</w:t>
    </w:r>
    <w:r w:rsidR="00207342">
      <w:rPr>
        <w:rFonts w:ascii="Arial" w:hAnsi="Arial"/>
        <w:i/>
        <w:sz w:val="16"/>
        <w:szCs w:val="16"/>
      </w:rPr>
      <w:t>3.</w:t>
    </w:r>
    <w:r w:rsidR="00840E32">
      <w:rPr>
        <w:rFonts w:ascii="Arial" w:hAnsi="Arial"/>
        <w:i/>
        <w:sz w:val="16"/>
        <w:szCs w:val="16"/>
      </w:rPr>
      <w:t>05</w:t>
    </w:r>
    <w:r w:rsidR="00B233AB" w:rsidRPr="00B51678">
      <w:rPr>
        <w:rFonts w:ascii="Arial" w:hAnsi="Arial"/>
        <w:i/>
        <w:sz w:val="16"/>
        <w:szCs w:val="16"/>
      </w:rPr>
      <w:t xml:space="preserve"> </w:t>
    </w:r>
    <w:r w:rsidR="0054023B">
      <w:rPr>
        <w:rFonts w:ascii="Arial" w:hAnsi="Arial"/>
        <w:i/>
        <w:sz w:val="16"/>
        <w:szCs w:val="16"/>
      </w:rPr>
      <w:t>–</w:t>
    </w:r>
    <w:r w:rsidR="00B233AB" w:rsidRPr="00B51678">
      <w:rPr>
        <w:rFonts w:ascii="Arial" w:hAnsi="Arial"/>
        <w:i/>
        <w:sz w:val="16"/>
        <w:szCs w:val="16"/>
      </w:rPr>
      <w:t xml:space="preserve"> Nakaz inspekto</w:t>
    </w:r>
    <w:r w:rsidR="006F0657">
      <w:rPr>
        <w:rFonts w:ascii="Arial" w:hAnsi="Arial"/>
        <w:i/>
        <w:sz w:val="16"/>
        <w:szCs w:val="16"/>
      </w:rPr>
      <w:t>ra pracy umieszczenia stanowiska pracy</w:t>
    </w:r>
    <w:r w:rsidR="00B233AB" w:rsidRPr="00B51678">
      <w:rPr>
        <w:rFonts w:ascii="Arial" w:hAnsi="Arial"/>
        <w:i/>
        <w:sz w:val="16"/>
        <w:szCs w:val="16"/>
      </w:rPr>
      <w:t xml:space="preserve"> w </w:t>
    </w:r>
    <w:r w:rsidR="006F0657">
      <w:rPr>
        <w:rFonts w:ascii="Arial" w:hAnsi="Arial"/>
        <w:i/>
        <w:sz w:val="16"/>
        <w:szCs w:val="16"/>
      </w:rPr>
      <w:t>wykazie stanowisk pracy, na których są wykonywane</w:t>
    </w:r>
    <w:r w:rsidR="00B233AB" w:rsidRPr="00B51678">
      <w:rPr>
        <w:rFonts w:ascii="Arial" w:hAnsi="Arial"/>
        <w:i/>
        <w:sz w:val="16"/>
        <w:szCs w:val="16"/>
      </w:rPr>
      <w:t xml:space="preserve"> prace </w:t>
    </w:r>
    <w:r w:rsidR="002475F8">
      <w:rPr>
        <w:rFonts w:ascii="Arial" w:hAnsi="Arial"/>
        <w:i/>
        <w:sz w:val="16"/>
        <w:szCs w:val="16"/>
      </w:rPr>
      <w:br/>
    </w:r>
    <w:r w:rsidR="00B233AB" w:rsidRPr="00B51678">
      <w:rPr>
        <w:rFonts w:ascii="Arial" w:hAnsi="Arial"/>
        <w:i/>
        <w:sz w:val="16"/>
        <w:szCs w:val="16"/>
      </w:rPr>
      <w:t>w szczególnych warunkach lub 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DB18" w14:textId="77777777" w:rsidR="002475F8" w:rsidRDefault="00247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6652B" w14:textId="77777777" w:rsidR="00C2288B" w:rsidRDefault="00C2288B">
      <w:r>
        <w:separator/>
      </w:r>
    </w:p>
  </w:footnote>
  <w:footnote w:type="continuationSeparator" w:id="0">
    <w:p w14:paraId="1277212E" w14:textId="77777777" w:rsidR="00C2288B" w:rsidRDefault="00C22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CAFA" w14:textId="77777777" w:rsidR="002475F8" w:rsidRDefault="00247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3281" w14:textId="77777777" w:rsidR="002475F8" w:rsidRDefault="002475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0E958" w14:textId="77777777" w:rsidR="002475F8" w:rsidRDefault="002475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81F"/>
    <w:rsid w:val="0002015A"/>
    <w:rsid w:val="000546E4"/>
    <w:rsid w:val="000847E1"/>
    <w:rsid w:val="000C4D1A"/>
    <w:rsid w:val="000E1097"/>
    <w:rsid w:val="000E1408"/>
    <w:rsid w:val="000F699F"/>
    <w:rsid w:val="00171688"/>
    <w:rsid w:val="00173264"/>
    <w:rsid w:val="001917F5"/>
    <w:rsid w:val="001E3412"/>
    <w:rsid w:val="00207342"/>
    <w:rsid w:val="00216098"/>
    <w:rsid w:val="00234BDB"/>
    <w:rsid w:val="0023786B"/>
    <w:rsid w:val="00243E74"/>
    <w:rsid w:val="002475F8"/>
    <w:rsid w:val="002525F2"/>
    <w:rsid w:val="002701C4"/>
    <w:rsid w:val="002908E8"/>
    <w:rsid w:val="002B75B4"/>
    <w:rsid w:val="002C2176"/>
    <w:rsid w:val="002C771A"/>
    <w:rsid w:val="00366D96"/>
    <w:rsid w:val="003F1458"/>
    <w:rsid w:val="004A0529"/>
    <w:rsid w:val="004E5B49"/>
    <w:rsid w:val="005109C6"/>
    <w:rsid w:val="00512446"/>
    <w:rsid w:val="005151FA"/>
    <w:rsid w:val="00522FAC"/>
    <w:rsid w:val="0054023B"/>
    <w:rsid w:val="005B504E"/>
    <w:rsid w:val="005E2492"/>
    <w:rsid w:val="005F1EE3"/>
    <w:rsid w:val="005F68AD"/>
    <w:rsid w:val="006737CB"/>
    <w:rsid w:val="006C3A43"/>
    <w:rsid w:val="006F0657"/>
    <w:rsid w:val="006F1994"/>
    <w:rsid w:val="00700E75"/>
    <w:rsid w:val="00737DD0"/>
    <w:rsid w:val="00753307"/>
    <w:rsid w:val="0076076E"/>
    <w:rsid w:val="00786F50"/>
    <w:rsid w:val="0080343C"/>
    <w:rsid w:val="00840E32"/>
    <w:rsid w:val="00841A07"/>
    <w:rsid w:val="00854839"/>
    <w:rsid w:val="00891A0B"/>
    <w:rsid w:val="008C04E4"/>
    <w:rsid w:val="008D7D22"/>
    <w:rsid w:val="009028C6"/>
    <w:rsid w:val="00933F71"/>
    <w:rsid w:val="0096432F"/>
    <w:rsid w:val="00966389"/>
    <w:rsid w:val="009C6410"/>
    <w:rsid w:val="009D2C6B"/>
    <w:rsid w:val="009D38B5"/>
    <w:rsid w:val="00A06526"/>
    <w:rsid w:val="00A4187A"/>
    <w:rsid w:val="00A712DC"/>
    <w:rsid w:val="00AE225D"/>
    <w:rsid w:val="00B233AB"/>
    <w:rsid w:val="00B34532"/>
    <w:rsid w:val="00B36E33"/>
    <w:rsid w:val="00B51678"/>
    <w:rsid w:val="00B74CA4"/>
    <w:rsid w:val="00B84623"/>
    <w:rsid w:val="00B94F1C"/>
    <w:rsid w:val="00BE2CFA"/>
    <w:rsid w:val="00C2288B"/>
    <w:rsid w:val="00C71B85"/>
    <w:rsid w:val="00C95D10"/>
    <w:rsid w:val="00D55075"/>
    <w:rsid w:val="00DA4A67"/>
    <w:rsid w:val="00DF0A95"/>
    <w:rsid w:val="00E20DAA"/>
    <w:rsid w:val="00E45709"/>
    <w:rsid w:val="00E6481F"/>
    <w:rsid w:val="00E84B0A"/>
    <w:rsid w:val="00E8596C"/>
    <w:rsid w:val="00ED6DB7"/>
    <w:rsid w:val="00F06594"/>
    <w:rsid w:val="00F50E9C"/>
    <w:rsid w:val="00F67A24"/>
    <w:rsid w:val="00FB2BBA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B91FD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35</cp:revision>
  <cp:lastPrinted>2012-05-08T07:39:00Z</cp:lastPrinted>
  <dcterms:created xsi:type="dcterms:W3CDTF">2014-12-17T14:31:00Z</dcterms:created>
  <dcterms:modified xsi:type="dcterms:W3CDTF">2023-10-06T09:52:00Z</dcterms:modified>
</cp:coreProperties>
</file>